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B1220"/>
          <w:sz w:val="32"/>
        </w:rPr>
        <w:t>[Your Business Name]</w:t>
      </w:r>
    </w:p>
    <w:p>
      <w:r>
        <w:rPr>
          <w:color w:val="6B7684"/>
          <w:sz w:val="18"/>
        </w:rPr>
        <w:t>[Business address]  ·  [SSM registration no.]  ·  [Phone / email]</w:t>
      </w:r>
    </w:p>
    <w:p/>
    <w:p>
      <w:r>
        <w:t>[Date]</w:t>
      </w:r>
    </w:p>
    <w:p/>
    <w:p>
      <w:r>
        <w:t>[Candidate full name]</w:t>
      </w:r>
    </w:p>
    <w:p>
      <w:r>
        <w:t>[Candidate address]</w:t>
      </w:r>
    </w:p>
    <w:p/>
    <w:p>
      <w:r>
        <w:rPr>
          <w:b/>
          <w:sz w:val="26"/>
        </w:rPr>
        <w:t>Letter of Offer of Employment</w:t>
      </w:r>
    </w:p>
    <w:p>
      <w:r>
        <w:t>Dear [Candidate name],</w:t>
      </w:r>
    </w:p>
    <w:p>
      <w:r>
        <w:t>We are pleased to offer you the position of [Job Title] at [Your Business Name] ("the Company"), on the terms set out below. This offer is made in accordance with the Employment Act 1955 and its subsequent amendments.</w:t>
      </w:r>
    </w:p>
    <w:tbl>
      <w:tblPr>
        <w:tblStyle w:val="LightGrid-Accent1"/>
        <w:tblW w:type="auto" w:w="0"/>
        <w:tblLook w:firstColumn="1" w:firstRow="1" w:lastColumn="0" w:lastRow="0" w:noHBand="0" w:noVBand="1" w:val="04A0"/>
      </w:tblPr>
      <w:tblGrid>
        <w:gridCol w:w="4320"/>
        <w:gridCol w:w="4320"/>
      </w:tblGrid>
      <w:tr>
        <w:tc>
          <w:tcPr>
            <w:tcW w:type="dxa" w:w="4320"/>
          </w:tcPr>
          <w:p>
            <w:r>
              <w:rPr>
                <w:b/>
              </w:rPr>
              <w:t>Position</w:t>
            </w:r>
          </w:p>
        </w:tc>
        <w:tc>
          <w:tcPr>
            <w:tcW w:type="dxa" w:w="4320"/>
          </w:tcPr>
          <w:p>
            <w:r>
              <w:t>[Job title]</w:t>
            </w:r>
          </w:p>
        </w:tc>
      </w:tr>
      <w:tr>
        <w:tc>
          <w:tcPr>
            <w:tcW w:type="dxa" w:w="4320"/>
          </w:tcPr>
          <w:p>
            <w:r>
              <w:rPr>
                <w:b/>
              </w:rPr>
              <w:t>Department</w:t>
            </w:r>
          </w:p>
        </w:tc>
        <w:tc>
          <w:tcPr>
            <w:tcW w:type="dxa" w:w="4320"/>
          </w:tcPr>
          <w:p>
            <w:r>
              <w:t>[Department, if applicable]</w:t>
            </w:r>
          </w:p>
        </w:tc>
      </w:tr>
      <w:tr>
        <w:tc>
          <w:tcPr>
            <w:tcW w:type="dxa" w:w="4320"/>
          </w:tcPr>
          <w:p>
            <w:r>
              <w:rPr>
                <w:b/>
              </w:rPr>
              <w:t>Reporting to</w:t>
            </w:r>
          </w:p>
        </w:tc>
        <w:tc>
          <w:tcPr>
            <w:tcW w:type="dxa" w:w="4320"/>
          </w:tcPr>
          <w:p>
            <w:r>
              <w:t>[Manager name / title]</w:t>
            </w:r>
          </w:p>
        </w:tc>
      </w:tr>
      <w:tr>
        <w:tc>
          <w:tcPr>
            <w:tcW w:type="dxa" w:w="4320"/>
          </w:tcPr>
          <w:p>
            <w:r>
              <w:rPr>
                <w:b/>
              </w:rPr>
              <w:t>Start date</w:t>
            </w:r>
          </w:p>
        </w:tc>
        <w:tc>
          <w:tcPr>
            <w:tcW w:type="dxa" w:w="4320"/>
          </w:tcPr>
          <w:p>
            <w:r>
              <w:t>[DD/MM/YYYY]</w:t>
            </w:r>
          </w:p>
        </w:tc>
      </w:tr>
      <w:tr>
        <w:tc>
          <w:tcPr>
            <w:tcW w:type="dxa" w:w="4320"/>
          </w:tcPr>
          <w:p>
            <w:r>
              <w:rPr>
                <w:b/>
              </w:rPr>
              <w:t>Employment type</w:t>
            </w:r>
          </w:p>
        </w:tc>
        <w:tc>
          <w:tcPr>
            <w:tcW w:type="dxa" w:w="4320"/>
          </w:tcPr>
          <w:p>
            <w:r>
              <w:t>[Permanent / Fixed-term / Probationary]</w:t>
            </w:r>
          </w:p>
        </w:tc>
      </w:tr>
      <w:tr>
        <w:tc>
          <w:tcPr>
            <w:tcW w:type="dxa" w:w="4320"/>
          </w:tcPr>
          <w:p>
            <w:r>
              <w:rPr>
                <w:b/>
              </w:rPr>
              <w:t>Probation period</w:t>
            </w:r>
          </w:p>
        </w:tc>
        <w:tc>
          <w:tcPr>
            <w:tcW w:type="dxa" w:w="4320"/>
          </w:tcPr>
          <w:p>
            <w:r>
              <w:t>[e.g. 3 months, may be extended once by up to 3 months]</w:t>
            </w:r>
          </w:p>
        </w:tc>
      </w:tr>
      <w:tr>
        <w:tc>
          <w:tcPr>
            <w:tcW w:type="dxa" w:w="4320"/>
          </w:tcPr>
          <w:p>
            <w:r>
              <w:rPr>
                <w:b/>
              </w:rPr>
              <w:t>Basic monthly salary</w:t>
            </w:r>
          </w:p>
        </w:tc>
        <w:tc>
          <w:tcPr>
            <w:tcW w:type="dxa" w:w="4320"/>
          </w:tcPr>
          <w:p>
            <w:r>
              <w:t>RM [amount]</w:t>
            </w:r>
          </w:p>
        </w:tc>
      </w:tr>
      <w:tr>
        <w:tc>
          <w:tcPr>
            <w:tcW w:type="dxa" w:w="4320"/>
          </w:tcPr>
          <w:p>
            <w:r>
              <w:rPr>
                <w:b/>
              </w:rPr>
              <w:t>Allowances</w:t>
            </w:r>
          </w:p>
        </w:tc>
        <w:tc>
          <w:tcPr>
            <w:tcW w:type="dxa" w:w="4320"/>
          </w:tcPr>
          <w:p>
            <w:r>
              <w:t>[e.g. RM 200 transport allowance, if any — write 'Nil' if none]</w:t>
            </w:r>
          </w:p>
        </w:tc>
      </w:tr>
      <w:tr>
        <w:tc>
          <w:tcPr>
            <w:tcW w:type="dxa" w:w="4320"/>
          </w:tcPr>
          <w:p>
            <w:r>
              <w:rPr>
                <w:b/>
              </w:rPr>
              <w:t>Working hours</w:t>
            </w:r>
          </w:p>
        </w:tc>
        <w:tc>
          <w:tcPr>
            <w:tcW w:type="dxa" w:w="4320"/>
          </w:tcPr>
          <w:p>
            <w:r>
              <w:t>[e.g. Mon–Fri, 9:00am–6:00pm, 45 hours/week per Employment Act 1955]</w:t>
            </w:r>
          </w:p>
        </w:tc>
      </w:tr>
      <w:tr>
        <w:tc>
          <w:tcPr>
            <w:tcW w:type="dxa" w:w="4320"/>
          </w:tcPr>
          <w:p>
            <w:r>
              <w:rPr>
                <w:b/>
              </w:rPr>
              <w:t>Work location</w:t>
            </w:r>
          </w:p>
        </w:tc>
        <w:tc>
          <w:tcPr>
            <w:tcW w:type="dxa" w:w="4320"/>
          </w:tcPr>
          <w:p>
            <w:r>
              <w:t>[Address / remote / hybrid]</w:t>
            </w:r>
          </w:p>
        </w:tc>
      </w:tr>
      <w:tr>
        <w:tc>
          <w:tcPr>
            <w:tcW w:type="dxa" w:w="4320"/>
          </w:tcPr>
          <w:p>
            <w:r>
              <w:rPr>
                <w:b/>
              </w:rPr>
              <w:t>Annual leave</w:t>
            </w:r>
          </w:p>
        </w:tc>
        <w:tc>
          <w:tcPr>
            <w:tcW w:type="dxa" w:w="4320"/>
          </w:tcPr>
          <w:p>
            <w:r>
              <w:t>Per Employment Act 1955 (as amended, effective 1 Jan 2023): 8 days/year (&lt;2 yrs service), 12 days (2-5 yrs), 16 days (5+ yrs)</w:t>
            </w:r>
          </w:p>
        </w:tc>
      </w:tr>
      <w:tr>
        <w:tc>
          <w:tcPr>
            <w:tcW w:type="dxa" w:w="4320"/>
          </w:tcPr>
          <w:p>
            <w:r>
              <w:rPr>
                <w:b/>
              </w:rPr>
              <w:t>Sick leave</w:t>
            </w:r>
          </w:p>
        </w:tc>
        <w:tc>
          <w:tcPr>
            <w:tcW w:type="dxa" w:w="4320"/>
          </w:tcPr>
          <w:p>
            <w:r>
              <w:t>Per Employment Act 1955 (as amended): 14 days/year (&lt;2 yrs service), 16 days (2-5 yrs), 22 days (5+ yrs); up to 60 days/year if hospitalisation is certified necessary</w:t>
            </w:r>
          </w:p>
        </w:tc>
      </w:tr>
      <w:tr>
        <w:tc>
          <w:tcPr>
            <w:tcW w:type="dxa" w:w="4320"/>
          </w:tcPr>
          <w:p>
            <w:r>
              <w:rPr>
                <w:b/>
              </w:rPr>
              <w:t>Maternity / paternity leave</w:t>
            </w:r>
          </w:p>
        </w:tc>
        <w:tc>
          <w:tcPr>
            <w:tcW w:type="dxa" w:w="4320"/>
          </w:tcPr>
          <w:p>
            <w:r>
              <w:t>98 consecutive days paid maternity leave; 7 consecutive days paid paternity leave for married male employees (max 5 confinements), per the Employment (Amendment) Act 2022</w:t>
            </w:r>
          </w:p>
        </w:tc>
      </w:tr>
      <w:tr>
        <w:tc>
          <w:tcPr>
            <w:tcW w:type="dxa" w:w="4320"/>
          </w:tcPr>
          <w:p>
            <w:r>
              <w:rPr>
                <w:b/>
              </w:rPr>
              <w:t>EPF / SOCSO / EIS</w:t>
            </w:r>
          </w:p>
        </w:tc>
        <w:tc>
          <w:tcPr>
            <w:tcW w:type="dxa" w:w="4320"/>
          </w:tcPr>
          <w:p>
            <w:r>
              <w:t>Statutory contributions will be made by both employer and employee as required by law, remitted by the 15th of the following month.</w:t>
            </w:r>
          </w:p>
        </w:tc>
      </w:tr>
      <w:tr>
        <w:tc>
          <w:tcPr>
            <w:tcW w:type="dxa" w:w="4320"/>
          </w:tcPr>
          <w:p>
            <w:r>
              <w:rPr>
                <w:b/>
              </w:rPr>
              <w:t>Notice period</w:t>
            </w:r>
          </w:p>
        </w:tc>
        <w:tc>
          <w:tcPr>
            <w:tcW w:type="dxa" w:w="4320"/>
          </w:tcPr>
          <w:p>
            <w:r>
              <w:t>[e.g. 1 month in writing by either party after confirmation]</w:t>
            </w:r>
          </w:p>
        </w:tc>
      </w:tr>
    </w:tbl>
    <w:p/>
    <w:p>
      <w:r>
        <w:t>This offer is contingent upon [reference checks / relevant certifications / other conditions, if any]. Please confirm your acceptance of this offer by signing and returning a copy of this letter no later than [date].</w:t>
      </w:r>
    </w:p>
    <w:p>
      <w:r>
        <w:t>We look forward to welcoming you to the team.</w:t>
      </w:r>
    </w:p>
    <w:p/>
    <w:p>
      <w:r>
        <w:t>Yours sincerely,</w:t>
      </w:r>
    </w:p>
    <w:p/>
    <w:p>
      <w:r>
        <w:t>_____________________________</w:t>
      </w:r>
    </w:p>
    <w:p>
      <w:r>
        <w:t>[Name]</w:t>
      </w:r>
    </w:p>
    <w:p>
      <w:r>
        <w:t>[Title], [Your Business Name]</w:t>
      </w:r>
    </w:p>
    <w:p/>
    <w:p>
      <w:r>
        <w:rPr>
          <w:b/>
        </w:rPr>
        <w:t>Acceptance</w:t>
      </w:r>
    </w:p>
    <w:p>
      <w:r>
        <w:t>I, [Candidate name], accept the terms of employment set out in this letter.</w:t>
      </w:r>
    </w:p>
    <w:p/>
    <w:p>
      <w:r>
        <w:t>Signature: _____________________________     Date: _______________</w:t>
      </w:r>
    </w:p>
    <w:p>
      <w:r>
        <w:rPr>
          <w:i/>
          <w:color w:val="6B7684"/>
          <w:sz w:val="16"/>
        </w:rPr>
        <w:t>This template is a general starting point and is not legal advice. Employment terms must comply with the Employment Act 1955 (as amended) and, where applicable, your state's labour ordinance. Have it reviewed against your specific situation before use.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